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E" w:rsidRDefault="00665DFE">
      <w:pPr>
        <w:rPr>
          <w:sz w:val="44"/>
          <w:szCs w:val="44"/>
        </w:rPr>
      </w:pPr>
      <w:r>
        <w:rPr>
          <w:sz w:val="44"/>
          <w:szCs w:val="44"/>
        </w:rPr>
        <w:t>List of grievances</w:t>
      </w:r>
    </w:p>
    <w:p w:rsidR="00665DFE" w:rsidRDefault="00665DFE">
      <w:pPr>
        <w:rPr>
          <w:sz w:val="44"/>
          <w:szCs w:val="44"/>
        </w:rPr>
      </w:pPr>
    </w:p>
    <w:p w:rsidR="00665DFE" w:rsidRDefault="00665DFE">
      <w:pPr>
        <w:rPr>
          <w:sz w:val="44"/>
          <w:szCs w:val="44"/>
        </w:rPr>
      </w:pPr>
      <w:r>
        <w:rPr>
          <w:sz w:val="44"/>
          <w:szCs w:val="44"/>
        </w:rPr>
        <w:t>Declaration of Independence summarized</w:t>
      </w:r>
    </w:p>
    <w:p w:rsidR="00A57219" w:rsidRDefault="00665DFE">
      <w:pPr>
        <w:rPr>
          <w:sz w:val="44"/>
          <w:szCs w:val="44"/>
        </w:rPr>
      </w:pPr>
      <w:r>
        <w:rPr>
          <w:sz w:val="44"/>
          <w:szCs w:val="44"/>
        </w:rPr>
        <w:t xml:space="preserve">Paragraph 1- The American colonies would like to become separate. </w:t>
      </w:r>
      <w:r w:rsidR="00B7424C">
        <w:rPr>
          <w:sz w:val="44"/>
          <w:szCs w:val="44"/>
        </w:rPr>
        <w:t xml:space="preserve">The reasons why they would like independence will soon follow. </w:t>
      </w:r>
    </w:p>
    <w:p w:rsidR="00B7424C" w:rsidRPr="00665DFE" w:rsidRDefault="007D1BB3">
      <w:pPr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B78B" wp14:editId="20DD546C">
                <wp:simplePos x="0" y="0"/>
                <wp:positionH relativeFrom="margin">
                  <wp:align>center</wp:align>
                </wp:positionH>
                <wp:positionV relativeFrom="paragraph">
                  <wp:posOffset>1587500</wp:posOffset>
                </wp:positionV>
                <wp:extent cx="6124575" cy="3371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0A18B" id="Rectangle 1" o:spid="_x0000_s1026" style="position:absolute;margin-left:0;margin-top:125pt;width:482.25pt;height:265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bookmarkEnd w:id="0"/>
      <w:r w:rsidR="00B7424C">
        <w:rPr>
          <w:sz w:val="44"/>
          <w:szCs w:val="44"/>
        </w:rPr>
        <w:t xml:space="preserve">Paragraph 2-We as American colonists have rights. You, the British government, have taken away our rights. Therefore, we are “breaking-up”. Peace out, </w:t>
      </w:r>
      <w:proofErr w:type="gramStart"/>
      <w:r w:rsidR="00B7424C">
        <w:rPr>
          <w:sz w:val="44"/>
          <w:szCs w:val="44"/>
        </w:rPr>
        <w:t>girl scout</w:t>
      </w:r>
      <w:proofErr w:type="gramEnd"/>
      <w:r w:rsidR="00B7424C">
        <w:rPr>
          <w:sz w:val="44"/>
          <w:szCs w:val="44"/>
        </w:rPr>
        <w:t>!</w:t>
      </w:r>
    </w:p>
    <w:sectPr w:rsidR="00B7424C" w:rsidRPr="0066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FE"/>
    <w:rsid w:val="00204DDB"/>
    <w:rsid w:val="00665DFE"/>
    <w:rsid w:val="007D1BB3"/>
    <w:rsid w:val="00A57219"/>
    <w:rsid w:val="00B7424C"/>
    <w:rsid w:val="00D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2B2B8-9E2F-40C1-BC36-363E4816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dcterms:created xsi:type="dcterms:W3CDTF">2015-01-13T14:35:00Z</dcterms:created>
  <dcterms:modified xsi:type="dcterms:W3CDTF">2015-01-13T23:18:00Z</dcterms:modified>
</cp:coreProperties>
</file>